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3207" w:rsidRPr="00553207" w:rsidRDefault="00553207" w:rsidP="00553207">
      <w:pPr>
        <w:shd w:val="clear" w:color="auto" w:fill="FFFFFF"/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bookmarkStart w:id="0" w:name="_GoBack"/>
      <w:r w:rsidRPr="00553207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Гигиена при гриппе, </w:t>
      </w:r>
      <w:proofErr w:type="spellStart"/>
      <w:r w:rsidRPr="00553207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коронавирусной</w:t>
      </w:r>
      <w:proofErr w:type="spellEnd"/>
      <w:r w:rsidRPr="00553207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 инфекции и других ОРВИ</w:t>
      </w:r>
    </w:p>
    <w:bookmarkEnd w:id="0"/>
    <w:p w:rsidR="00553207" w:rsidRPr="00553207" w:rsidRDefault="00553207" w:rsidP="00553207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553207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Что нужно делать в период активной  циркуляции возбудителей гриппа, </w:t>
      </w:r>
      <w:proofErr w:type="spellStart"/>
      <w:r w:rsidRPr="00553207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коронавирусной</w:t>
      </w:r>
      <w:proofErr w:type="spellEnd"/>
      <w:r w:rsidRPr="00553207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инфекции и других возбудителей острых респираторных вирусных инфекций (ОРВИ) для того, чтобы предотвратить собственное заражение и обезопасить окружающих, если заболели вы?</w:t>
      </w:r>
    </w:p>
    <w:p w:rsidR="00553207" w:rsidRPr="00553207" w:rsidRDefault="00553207" w:rsidP="00553207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553207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Возбудители всех этих заболеваний высоко заразны и передаются преимущественно воздушно-капельным путем.</w:t>
      </w:r>
    </w:p>
    <w:p w:rsidR="00553207" w:rsidRPr="00553207" w:rsidRDefault="00553207" w:rsidP="00553207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553207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При чихании и кашле в воздухе вокруг больного человека распространяются </w:t>
      </w:r>
      <w:proofErr w:type="spellStart"/>
      <w:r w:rsidRPr="00553207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микрокапли</w:t>
      </w:r>
      <w:proofErr w:type="spellEnd"/>
      <w:r w:rsidRPr="00553207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его слюны, мокроты и респираторных выделений, которые содержат вирусы. Более крупные капли оседают на окружающих предметах, и поверхностях, мелкие </w:t>
      </w:r>
      <w:proofErr w:type="gramStart"/>
      <w:r w:rsidRPr="00553207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-д</w:t>
      </w:r>
      <w:proofErr w:type="gramEnd"/>
      <w:r w:rsidRPr="00553207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олго находятся в воздухе и переносятся на расстояния до нескольких сот метров, при этом вирусы сохраняют способность к заражению от нескольких часов до нескольких дней. Основные меры гигиенической профилактики направлены на предотвращение контакта здоровых людей с содержащими вирусы частицами выделений больного человека.</w:t>
      </w:r>
    </w:p>
    <w:p w:rsidR="00553207" w:rsidRPr="00553207" w:rsidRDefault="00553207" w:rsidP="00553207">
      <w:pPr>
        <w:shd w:val="clear" w:color="auto" w:fill="FFFFFF"/>
        <w:spacing w:after="225" w:line="240" w:lineRule="auto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553207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Соблюдение следующих гигиенических правил позволит существенно снизить риск заражения или дальнейшего распространения </w:t>
      </w:r>
      <w:r w:rsidRPr="00553207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гриппа, </w:t>
      </w:r>
      <w:proofErr w:type="spellStart"/>
      <w:r w:rsidRPr="00553207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коронавирусной</w:t>
      </w:r>
      <w:proofErr w:type="spellEnd"/>
      <w:r w:rsidRPr="00553207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 инфекции и других ОРВИ.</w:t>
      </w:r>
      <w:r w:rsidRPr="00553207">
        <w:rPr>
          <w:rFonts w:ascii="Times New Roman" w:eastAsia="Times New Roman" w:hAnsi="Times New Roman" w:cs="Times New Roman"/>
          <w:noProof/>
          <w:color w:val="4F4F4F"/>
          <w:sz w:val="24"/>
          <w:szCs w:val="24"/>
          <w:lang w:eastAsia="ru-RU"/>
        </w:rPr>
        <w:drawing>
          <wp:inline distT="0" distB="0" distL="0" distR="0" wp14:anchorId="7EA4D2DD" wp14:editId="143A5ADB">
            <wp:extent cx="5940425" cy="3853017"/>
            <wp:effectExtent l="0" t="0" r="3175" b="0"/>
            <wp:docPr id="1" name="Рисунок 1" descr="profilaktika_orvi_97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ofilaktika_orvi_974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53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3207" w:rsidRPr="00553207" w:rsidRDefault="00553207" w:rsidP="00553207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553207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.</w:t>
      </w:r>
    </w:p>
    <w:p w:rsidR="00553207" w:rsidRPr="00553207" w:rsidRDefault="00553207" w:rsidP="00553207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</w:p>
    <w:p w:rsidR="00553207" w:rsidRPr="00553207" w:rsidRDefault="00553207" w:rsidP="00553207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553207"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  <w:t>Как не заразиться</w:t>
      </w:r>
    </w:p>
    <w:p w:rsidR="00553207" w:rsidRPr="00553207" w:rsidRDefault="00553207" w:rsidP="0055320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553207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Мыть руки после посещения любых общественных мест, транспорта, прикосновений к дверным ручкам, деньгам, оргтехнике общественного пользования на рабочем </w:t>
      </w:r>
      <w:r w:rsidRPr="00553207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lastRenderedPageBreak/>
        <w:t>месте, перед едой и приготовлением пищи. Уделите особое внимание тщательному намыливанию (не менее 20 секунд), и последующему полному осушению рук.</w:t>
      </w:r>
    </w:p>
    <w:p w:rsidR="00553207" w:rsidRPr="00553207" w:rsidRDefault="00553207" w:rsidP="0055320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553207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После возвращения с улицы домой - вымыть руки и лицо с мылом, промыть нос изотоническим раствором соли.</w:t>
      </w:r>
    </w:p>
    <w:p w:rsidR="00553207" w:rsidRPr="00553207" w:rsidRDefault="00553207" w:rsidP="0055320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553207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Прикасаться к лицу, </w:t>
      </w:r>
      <w:proofErr w:type="gramStart"/>
      <w:r w:rsidRPr="00553207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глазам-только</w:t>
      </w:r>
      <w:proofErr w:type="gramEnd"/>
      <w:r w:rsidRPr="00553207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недавно вымытыми руками. При отсутствии доступа к воде и мылу, для очистки рук использовать дезинфицирующие средства на спиртовой основе. Или воспользоваться одноразовой салфеткой, при необходимости прикосновения к глазам или носу</w:t>
      </w:r>
    </w:p>
    <w:p w:rsidR="00553207" w:rsidRPr="00553207" w:rsidRDefault="00553207" w:rsidP="0055320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553207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Надевать одноразовую медицинскую маску в людных местах и транспорте. Менять маску на новую надо каждые 2-3 часа, повторно использовать маску нельзя.</w:t>
      </w:r>
    </w:p>
    <w:p w:rsidR="00553207" w:rsidRPr="00553207" w:rsidRDefault="00553207" w:rsidP="0055320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553207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Отдавать предпочтение гладким прическам, когда вы находитесь в местах скопления людей, распущенные волосы, часто контактируя с лицом, увеличивают риск инфицирования.</w:t>
      </w:r>
    </w:p>
    <w:p w:rsidR="00553207" w:rsidRPr="00553207" w:rsidRDefault="00553207" w:rsidP="0055320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553207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Избегать близких контактов и пребывания в одном помещении с людьми, имеющими видимые признаки ОРВИ (кашель, чихание, выделения из носа).</w:t>
      </w:r>
    </w:p>
    <w:p w:rsidR="00553207" w:rsidRPr="00553207" w:rsidRDefault="00553207" w:rsidP="0055320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553207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Не прикасаться голыми руками к дверным ручкам, перилам, другим предметам и поверхностям в общественных пространствах.</w:t>
      </w:r>
    </w:p>
    <w:p w:rsidR="00553207" w:rsidRPr="00553207" w:rsidRDefault="00553207" w:rsidP="0055320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553207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Ограничить приветственные рукопожатия, поцелуи и объятия.</w:t>
      </w:r>
    </w:p>
    <w:p w:rsidR="00553207" w:rsidRPr="00553207" w:rsidRDefault="00553207" w:rsidP="0055320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553207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Чаще проветривать помещения.</w:t>
      </w:r>
    </w:p>
    <w:p w:rsidR="00553207" w:rsidRPr="00553207" w:rsidRDefault="00553207" w:rsidP="0055320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553207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Не пользоваться общими полотенцами.</w:t>
      </w:r>
    </w:p>
    <w:p w:rsidR="00553207" w:rsidRPr="00553207" w:rsidRDefault="00553207" w:rsidP="00553207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553207"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  <w:t>Как не заразить окружающих</w:t>
      </w:r>
    </w:p>
    <w:p w:rsidR="00553207" w:rsidRPr="00553207" w:rsidRDefault="00553207" w:rsidP="0055320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553207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Минимизировать контакты со здоровыми людьми (приветственные рукопожатия, поцелуи).</w:t>
      </w:r>
    </w:p>
    <w:p w:rsidR="00553207" w:rsidRPr="00553207" w:rsidRDefault="00553207" w:rsidP="0055320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proofErr w:type="gramStart"/>
      <w:r w:rsidRPr="00553207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Если вы испытываете недомогание, но вынуждены общаться с другими людьми или пользоваться общественным транспортом - использовать одноразовую маску, обязательно меняя ее на новую каждый час.</w:t>
      </w:r>
      <w:proofErr w:type="gramEnd"/>
    </w:p>
    <w:p w:rsidR="00553207" w:rsidRPr="00553207" w:rsidRDefault="00553207" w:rsidP="0055320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553207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При кашле или чихании обязательно прикрывать рот, по возможности - одноразовым платком, если его нет - ладонями или локтевым сгибом.</w:t>
      </w:r>
    </w:p>
    <w:p w:rsidR="00553207" w:rsidRPr="00553207" w:rsidRDefault="00553207" w:rsidP="0055320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553207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Пользоваться только личной или одноразовой посудой.</w:t>
      </w:r>
    </w:p>
    <w:p w:rsidR="00553207" w:rsidRPr="00553207" w:rsidRDefault="00553207" w:rsidP="0055320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553207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Изолировать от домочадцев свои предметы личной гигиены: зубную щетку, мочалку, полотенца.</w:t>
      </w:r>
    </w:p>
    <w:p w:rsidR="00553207" w:rsidRPr="00553207" w:rsidRDefault="00553207" w:rsidP="0055320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553207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Проводить влажную уборку дома ежедневно, включая обработку дверных ручек, выключателей, панелей управления оргтехникой.</w:t>
      </w:r>
    </w:p>
    <w:p w:rsidR="00553207" w:rsidRPr="00553207" w:rsidRDefault="00553207" w:rsidP="00553207">
      <w:p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</w:p>
    <w:p w:rsidR="00BF5030" w:rsidRDefault="00BF5030"/>
    <w:sectPr w:rsidR="00BF50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4D2697"/>
    <w:multiLevelType w:val="multilevel"/>
    <w:tmpl w:val="6452F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B3A2D85"/>
    <w:multiLevelType w:val="multilevel"/>
    <w:tmpl w:val="0AE2F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5C4D"/>
    <w:rsid w:val="00553207"/>
    <w:rsid w:val="00BF5030"/>
    <w:rsid w:val="00CA5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32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320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32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32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480</Words>
  <Characters>2739</Characters>
  <Application>Microsoft Office Word</Application>
  <DocSecurity>0</DocSecurity>
  <Lines>22</Lines>
  <Paragraphs>6</Paragraphs>
  <ScaleCrop>false</ScaleCrop>
  <Company/>
  <LinksUpToDate>false</LinksUpToDate>
  <CharactersWithSpaces>3213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Matrix</dc:creator>
  <cp:keywords/>
  <dc:description/>
  <cp:lastModifiedBy>Matrix</cp:lastModifiedBy>
  <cp:revision>3</cp:revision>
  <dcterms:created xsi:type="dcterms:W3CDTF">2020-02-06T12:34:00Z</dcterms:created>
  <dcterms:modified xsi:type="dcterms:W3CDTF">2020-02-06T12:35:00Z</dcterms:modified>
</cp:coreProperties>
</file>